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571" w:rsidRDefault="00985571" w:rsidP="009A026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</w:p>
    <w:p w:rsidR="00573F74" w:rsidRPr="0058562E" w:rsidRDefault="00573F74" w:rsidP="00573F74">
      <w:pPr>
        <w:pStyle w:val="a5"/>
      </w:pPr>
      <w:r>
        <w:rPr>
          <w:noProof/>
        </w:rPr>
        <w:t xml:space="preserve"> </w:t>
      </w:r>
      <w:r>
        <w:t xml:space="preserve"> </w:t>
      </w:r>
    </w:p>
    <w:tbl>
      <w:tblPr>
        <w:tblStyle w:val="a6"/>
        <w:tblW w:w="0" w:type="auto"/>
        <w:tblLook w:val="04A0"/>
      </w:tblPr>
      <w:tblGrid>
        <w:gridCol w:w="9571"/>
      </w:tblGrid>
      <w:tr w:rsidR="00573F74" w:rsidTr="00573F74">
        <w:tc>
          <w:tcPr>
            <w:tcW w:w="9571" w:type="dxa"/>
          </w:tcPr>
          <w:p w:rsidR="00573F74" w:rsidRPr="00573F74" w:rsidRDefault="00573F74" w:rsidP="00573F74">
            <w:pPr>
              <w:rPr>
                <w:rFonts w:ascii="Times New Roman" w:hAnsi="Times New Roman" w:cs="Times New Roman"/>
              </w:rPr>
            </w:pPr>
            <w:r>
              <w:t xml:space="preserve">                                                                                                                            </w:t>
            </w:r>
            <w:r w:rsidRPr="00573F74">
              <w:rPr>
                <w:rFonts w:ascii="Times New Roman" w:hAnsi="Times New Roman" w:cs="Times New Roman"/>
              </w:rPr>
              <w:t>Утверждаю:</w:t>
            </w:r>
          </w:p>
          <w:p w:rsidR="00573F74" w:rsidRPr="00573F74" w:rsidRDefault="00573F74" w:rsidP="00573F74">
            <w:pPr>
              <w:jc w:val="center"/>
              <w:rPr>
                <w:rFonts w:ascii="Times New Roman" w:hAnsi="Times New Roman" w:cs="Times New Roman"/>
              </w:rPr>
            </w:pPr>
            <w:r w:rsidRPr="00573F74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Директор «Аюская ООШ </w:t>
            </w:r>
          </w:p>
          <w:p w:rsidR="00573F74" w:rsidRPr="00573F74" w:rsidRDefault="00573F74" w:rsidP="00573F74">
            <w:pPr>
              <w:jc w:val="center"/>
              <w:rPr>
                <w:rFonts w:ascii="Times New Roman" w:hAnsi="Times New Roman" w:cs="Times New Roman"/>
              </w:rPr>
            </w:pPr>
            <w:r w:rsidRPr="00573F74">
              <w:rPr>
                <w:rFonts w:ascii="Times New Roman" w:hAnsi="Times New Roman" w:cs="Times New Roman"/>
              </w:rPr>
              <w:t xml:space="preserve">                                                                                     имени Р.Х.Кагирова»</w:t>
            </w:r>
          </w:p>
          <w:p w:rsidR="00573F74" w:rsidRPr="00573F74" w:rsidRDefault="00573F74" w:rsidP="00573F74">
            <w:pPr>
              <w:jc w:val="center"/>
              <w:rPr>
                <w:rFonts w:ascii="Times New Roman" w:hAnsi="Times New Roman" w:cs="Times New Roman"/>
              </w:rPr>
            </w:pPr>
            <w:r w:rsidRPr="00573F74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</w:t>
            </w:r>
            <w:proofErr w:type="spellStart"/>
            <w:r w:rsidRPr="00573F74">
              <w:rPr>
                <w:rFonts w:ascii="Times New Roman" w:hAnsi="Times New Roman" w:cs="Times New Roman"/>
              </w:rPr>
              <w:t>_______________Фаррахов</w:t>
            </w:r>
            <w:proofErr w:type="spellEnd"/>
            <w:r w:rsidRPr="00573F74">
              <w:rPr>
                <w:rFonts w:ascii="Times New Roman" w:hAnsi="Times New Roman" w:cs="Times New Roman"/>
              </w:rPr>
              <w:t xml:space="preserve"> Ф.Х.</w:t>
            </w:r>
          </w:p>
          <w:p w:rsidR="00573F74" w:rsidRPr="00573F74" w:rsidRDefault="00573F74" w:rsidP="00573F74">
            <w:pPr>
              <w:rPr>
                <w:rFonts w:ascii="Times New Roman" w:hAnsi="Times New Roman" w:cs="Times New Roman"/>
              </w:rPr>
            </w:pPr>
            <w:r w:rsidRPr="00573F74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573F74" w:rsidRDefault="00573F74" w:rsidP="00573F74">
            <w:pPr>
              <w:pStyle w:val="a5"/>
            </w:pPr>
          </w:p>
        </w:tc>
      </w:tr>
    </w:tbl>
    <w:p w:rsidR="009A0267" w:rsidRDefault="009A0267" w:rsidP="00573F7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</w:p>
    <w:p w:rsidR="009A0267" w:rsidRDefault="009A0267" w:rsidP="009A026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</w:p>
    <w:p w:rsidR="00985571" w:rsidRDefault="00985571" w:rsidP="009855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План</w:t>
      </w:r>
    </w:p>
    <w:p w:rsidR="00985571" w:rsidRDefault="00985571" w:rsidP="00985571">
      <w:pPr>
        <w:tabs>
          <w:tab w:val="left" w:pos="414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мероприятий по профилактике суицидального поведения несовершеннолетних МБОУ «Аюская ООШ  имени Р.Х.Кагирова» на 201</w:t>
      </w:r>
      <w:r w:rsidR="0095653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9</w:t>
      </w:r>
      <w:r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-20</w:t>
      </w:r>
      <w:r w:rsidR="0095653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20</w:t>
      </w:r>
      <w:r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учебный год</w:t>
      </w:r>
    </w:p>
    <w:p w:rsidR="00985571" w:rsidRDefault="00985571" w:rsidP="00985571">
      <w:pPr>
        <w:tabs>
          <w:tab w:val="left" w:pos="414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</w:p>
    <w:p w:rsidR="00985571" w:rsidRDefault="00985571" w:rsidP="0098557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sz w:val="24"/>
          <w:szCs w:val="24"/>
          <w:lang w:val="en-US" w:eastAsia="en-US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1.Работа с учащимися</w:t>
      </w:r>
    </w:p>
    <w:tbl>
      <w:tblPr>
        <w:tblW w:w="10665" w:type="dxa"/>
        <w:jc w:val="center"/>
        <w:tblInd w:w="-1714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375"/>
        <w:gridCol w:w="5525"/>
        <w:gridCol w:w="1418"/>
        <w:gridCol w:w="1559"/>
        <w:gridCol w:w="1788"/>
      </w:tblGrid>
      <w:tr w:rsidR="00985571" w:rsidTr="00885F8D">
        <w:trPr>
          <w:trHeight w:val="85"/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Pr="00885F8D" w:rsidRDefault="009855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885F8D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Pr="00885F8D" w:rsidRDefault="009855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885F8D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Pr="00885F8D" w:rsidRDefault="009855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885F8D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Срок</w:t>
            </w:r>
          </w:p>
          <w:p w:rsidR="00985571" w:rsidRPr="00885F8D" w:rsidRDefault="009855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885F8D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реализации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Pr="00885F8D" w:rsidRDefault="009855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885F8D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Участники</w:t>
            </w: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Pr="00885F8D" w:rsidRDefault="009855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885F8D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985571" w:rsidTr="00885F8D">
        <w:trPr>
          <w:trHeight w:val="766"/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Выявление учащихся с  высоким уровнем тревожности, конфликтности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Учащиеся школы</w:t>
            </w: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985571" w:rsidTr="00885F8D">
        <w:trPr>
          <w:trHeight w:val="629"/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Организация часов общения «Мир прекрасен, потому что в нем есть я»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Учащиеся 1 -4 классов</w:t>
            </w: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985571" w:rsidTr="00885F8D">
        <w:trPr>
          <w:trHeight w:val="1114"/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Организация часов общения «Цель жизни», «Жизнь человеку только раз дается», « Не навреди своему здоровью»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Учащиеся 5-9 классов</w:t>
            </w: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985571" w:rsidTr="00885F8D">
        <w:trPr>
          <w:trHeight w:val="1069"/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Проведение дискуссий « Всегда ли есть выход из трудной жизненной ситуации?», </w:t>
            </w: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« Смысл жизни. В чем он?»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Учащиеся 5-9 классов</w:t>
            </w: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классные руководители</w:t>
            </w:r>
          </w:p>
        </w:tc>
      </w:tr>
      <w:tr w:rsidR="00985571" w:rsidTr="00885F8D">
        <w:trPr>
          <w:trHeight w:val="933"/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Организация встреч учащихся с медицинскими работниками по профилактике самоубийств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Учащиеся 5-9 классов</w:t>
            </w: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Педагог-организатор</w:t>
            </w:r>
          </w:p>
        </w:tc>
      </w:tr>
      <w:tr w:rsidR="00985571" w:rsidTr="00885F8D">
        <w:trPr>
          <w:trHeight w:val="562"/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Организация встреч учащихся с инспекторами ПДН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Учащиеся школы</w:t>
            </w: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ЗДВР</w:t>
            </w:r>
          </w:p>
        </w:tc>
      </w:tr>
      <w:tr w:rsidR="00985571" w:rsidTr="00885F8D">
        <w:trPr>
          <w:trHeight w:val="1075"/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Проведение общешкольной акции                 «Скажи жизни «ДА!»», конкурс плакатов «Рай или ад. Выбираю жизнь!».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Апрель-май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Учащиеся школы</w:t>
            </w: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ЗДВР</w:t>
            </w:r>
          </w:p>
        </w:tc>
      </w:tr>
      <w:tr w:rsidR="00985571" w:rsidTr="00885F8D">
        <w:trPr>
          <w:trHeight w:val="939"/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Работа   по плану Месячника профилактики суицидального поведения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сентябрь октябрь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Учащиеся школы, педагоги </w:t>
            </w: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ЗДВР</w:t>
            </w:r>
          </w:p>
        </w:tc>
      </w:tr>
      <w:tr w:rsidR="00985571" w:rsidTr="00885F8D">
        <w:trPr>
          <w:trHeight w:val="1114"/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Демонстрация   видеороликов по                  профилактике противоправного поведения с последующим   обсуждением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 течение года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Учащиеся школы</w:t>
            </w: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985571" w:rsidTr="00885F8D">
        <w:trPr>
          <w:trHeight w:val="1114"/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Классные часы по программе «Мой выбор»:</w:t>
            </w:r>
          </w:p>
          <w:p w:rsidR="00985571" w:rsidRDefault="00985571" w:rsidP="006C0E79">
            <w:pPr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«Учимся строить отношения»,</w:t>
            </w:r>
          </w:p>
          <w:p w:rsidR="00985571" w:rsidRDefault="00985571" w:rsidP="006C0E79">
            <w:pPr>
              <w:numPr>
                <w:ilvl w:val="0"/>
                <w:numId w:val="1"/>
              </w:num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«Мое здоровье»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Сентябрь-октябрь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Учащиеся школы</w:t>
            </w: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985571" w:rsidTr="00885F8D">
        <w:trPr>
          <w:trHeight w:val="1114"/>
          <w:jc w:val="center"/>
        </w:trPr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11</w:t>
            </w:r>
          </w:p>
        </w:tc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Анкетирование учащихся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Сентябрь-октябрь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Учащиеся школы</w:t>
            </w: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</w:tbl>
    <w:p w:rsidR="00985571" w:rsidRDefault="00985571" w:rsidP="0098557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</w:p>
    <w:p w:rsidR="00985571" w:rsidRDefault="00985571" w:rsidP="0098557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2 Работа с педагогами</w:t>
      </w:r>
    </w:p>
    <w:tbl>
      <w:tblPr>
        <w:tblW w:w="10560" w:type="dxa"/>
        <w:jc w:val="center"/>
        <w:tblInd w:w="-1808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26"/>
        <w:gridCol w:w="5283"/>
        <w:gridCol w:w="1438"/>
        <w:gridCol w:w="1536"/>
        <w:gridCol w:w="1877"/>
      </w:tblGrid>
      <w:tr w:rsidR="00985571" w:rsidTr="00885F8D">
        <w:trPr>
          <w:trHeight w:val="576"/>
          <w:jc w:val="center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Срок</w:t>
            </w: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реализации</w:t>
            </w: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Участники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985571" w:rsidTr="00885F8D">
        <w:trPr>
          <w:trHeight w:val="302"/>
          <w:jc w:val="center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Работа   в   рамках   плана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 сентябрь</w:t>
            </w: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Педагоги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ЗДВР</w:t>
            </w:r>
          </w:p>
        </w:tc>
      </w:tr>
      <w:tr w:rsidR="00985571" w:rsidTr="00885F8D">
        <w:trPr>
          <w:trHeight w:val="288"/>
          <w:jc w:val="center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месячника по профилактике</w:t>
            </w:r>
          </w:p>
        </w:tc>
        <w:tc>
          <w:tcPr>
            <w:tcW w:w="1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5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школы</w:t>
            </w:r>
          </w:p>
        </w:tc>
        <w:tc>
          <w:tcPr>
            <w:tcW w:w="18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85571" w:rsidTr="00885F8D">
        <w:trPr>
          <w:trHeight w:val="288"/>
          <w:jc w:val="center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суицидального    поведения</w:t>
            </w:r>
          </w:p>
        </w:tc>
        <w:tc>
          <w:tcPr>
            <w:tcW w:w="1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85571" w:rsidTr="00885F8D">
        <w:trPr>
          <w:trHeight w:val="235"/>
          <w:jc w:val="center"/>
        </w:trPr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учащихся</w:t>
            </w:r>
          </w:p>
        </w:tc>
        <w:tc>
          <w:tcPr>
            <w:tcW w:w="14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85571" w:rsidTr="00885F8D">
        <w:trPr>
          <w:trHeight w:val="2222"/>
          <w:jc w:val="center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Проведение</w:t>
            </w: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просветительских</w:t>
            </w: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семинаров по освоению</w:t>
            </w: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знаний профилактики</w:t>
            </w: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самоубийств:</w:t>
            </w: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 Признаки, факторы,</w:t>
            </w: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предпосылки суицидального</w:t>
            </w: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поведения»</w:t>
            </w: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течении года</w:t>
            </w: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Педагоги школы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ЗДВР</w:t>
            </w:r>
          </w:p>
        </w:tc>
      </w:tr>
      <w:tr w:rsidR="00985571" w:rsidTr="00885F8D">
        <w:trPr>
          <w:trHeight w:val="240"/>
          <w:jc w:val="center"/>
        </w:trPr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Организация «Горячей телефонной линии» для регистрации поступающих сведений о возможных случаях нахождения детей в СОП</w:t>
            </w:r>
          </w:p>
        </w:tc>
        <w:tc>
          <w:tcPr>
            <w:tcW w:w="14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Постоянно </w:t>
            </w:r>
          </w:p>
        </w:tc>
        <w:tc>
          <w:tcPr>
            <w:tcW w:w="15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Педагог-организатор </w:t>
            </w:r>
          </w:p>
        </w:tc>
        <w:tc>
          <w:tcPr>
            <w:tcW w:w="18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ЗДВР</w:t>
            </w:r>
          </w:p>
        </w:tc>
      </w:tr>
      <w:tr w:rsidR="00985571" w:rsidTr="00885F8D">
        <w:trPr>
          <w:trHeight w:val="1960"/>
          <w:jc w:val="center"/>
        </w:trPr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28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Организация и проведение заседаний          школьных методических объединений классных     руководителей</w:t>
            </w: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« Признаки   суицидального    поведения школьников».</w:t>
            </w: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«Раннее              выявление</w:t>
            </w:r>
          </w:p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семейного неблагополучия»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октябрь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Рук-ль ШМО</w:t>
            </w:r>
          </w:p>
        </w:tc>
      </w:tr>
    </w:tbl>
    <w:p w:rsidR="00985571" w:rsidRDefault="00985571" w:rsidP="0098557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</w:p>
    <w:p w:rsidR="00985571" w:rsidRDefault="00985571" w:rsidP="0098557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3 Работа с родителями</w:t>
      </w:r>
    </w:p>
    <w:p w:rsidR="00985571" w:rsidRDefault="00985571" w:rsidP="0098557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</w:p>
    <w:tbl>
      <w:tblPr>
        <w:tblW w:w="10710" w:type="dxa"/>
        <w:jc w:val="center"/>
        <w:tblInd w:w="-719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393"/>
        <w:gridCol w:w="5388"/>
        <w:gridCol w:w="1418"/>
        <w:gridCol w:w="1559"/>
        <w:gridCol w:w="1952"/>
      </w:tblGrid>
      <w:tr w:rsidR="00985571" w:rsidTr="00985571">
        <w:trPr>
          <w:trHeight w:val="571"/>
          <w:jc w:val="center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Сроки реализации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Участники</w:t>
            </w:r>
          </w:p>
        </w:tc>
        <w:tc>
          <w:tcPr>
            <w:tcW w:w="1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985571" w:rsidTr="00985571">
        <w:trPr>
          <w:trHeight w:val="2374"/>
          <w:jc w:val="center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Освещение      в      рамках родительского комитета  вопросов:    «Бесконфликтное общение в семье, как фактор духовно-нравственного здоровья    детей»,    «   Как услышать  и  понять своего ребенка»,     «     Психолого-педагогическая     поддержка подростка       в       семье», «Проблема насилия в диаде родители   и   дети:   как   ее предупредить»,                 « Подростковая депрессия. Как быть?»          «Подростковое одиночество: причины         и последствия»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     течение года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Родительский комитет</w:t>
            </w:r>
          </w:p>
        </w:tc>
      </w:tr>
      <w:tr w:rsidR="00985571" w:rsidTr="00985571">
        <w:trPr>
          <w:trHeight w:val="1432"/>
          <w:jc w:val="center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Проведение родительского собрания «Признаки,      факторы      и предпосылки   суицидального поведения»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Родители учащихся</w:t>
            </w:r>
          </w:p>
        </w:tc>
        <w:tc>
          <w:tcPr>
            <w:tcW w:w="1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5571" w:rsidRDefault="009855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Администрация школы</w:t>
            </w:r>
          </w:p>
        </w:tc>
      </w:tr>
    </w:tbl>
    <w:p w:rsidR="00985571" w:rsidRDefault="00985571" w:rsidP="0098557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85571" w:rsidRDefault="00985571" w:rsidP="00985571">
      <w:pPr>
        <w:rPr>
          <w:rFonts w:ascii="Times New Roman" w:hAnsi="Times New Roman" w:cs="Times New Roman"/>
          <w:sz w:val="24"/>
          <w:szCs w:val="24"/>
        </w:rPr>
      </w:pPr>
    </w:p>
    <w:p w:rsidR="00985571" w:rsidRDefault="00985571" w:rsidP="00985571">
      <w:pPr>
        <w:rPr>
          <w:rFonts w:ascii="Times New Roman" w:hAnsi="Times New Roman" w:cs="Times New Roman"/>
          <w:sz w:val="24"/>
          <w:szCs w:val="24"/>
        </w:rPr>
      </w:pPr>
    </w:p>
    <w:p w:rsidR="0006794D" w:rsidRDefault="0006794D"/>
    <w:sectPr w:rsidR="0006794D" w:rsidSect="009A026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E651BC"/>
    <w:multiLevelType w:val="hybridMultilevel"/>
    <w:tmpl w:val="D7CC41B2"/>
    <w:lvl w:ilvl="0" w:tplc="5A5E323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0C1D"/>
    <w:rsid w:val="0006794D"/>
    <w:rsid w:val="004E0C1D"/>
    <w:rsid w:val="004E5C27"/>
    <w:rsid w:val="005343E0"/>
    <w:rsid w:val="00573F74"/>
    <w:rsid w:val="00885F8D"/>
    <w:rsid w:val="00956532"/>
    <w:rsid w:val="00985571"/>
    <w:rsid w:val="009A0267"/>
    <w:rsid w:val="00D51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57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0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0267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unhideWhenUsed/>
    <w:rsid w:val="00573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573F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57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86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580</Words>
  <Characters>3308</Characters>
  <Application>Microsoft Office Word</Application>
  <DocSecurity>0</DocSecurity>
  <Lines>27</Lines>
  <Paragraphs>7</Paragraphs>
  <ScaleCrop>false</ScaleCrop>
  <Company/>
  <LinksUpToDate>false</LinksUpToDate>
  <CharactersWithSpaces>3881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РустИК</dc:creator>
  <cp:keywords/>
  <dc:description/>
  <cp:lastModifiedBy>ОЕМ</cp:lastModifiedBy>
  <cp:revision>9</cp:revision>
  <dcterms:created xsi:type="dcterms:W3CDTF">2018-01-31T21:49:00Z</dcterms:created>
  <dcterms:modified xsi:type="dcterms:W3CDTF">2020-02-24T17:41:00Z</dcterms:modified>
</cp:coreProperties>
</file>